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B58" w:rsidRPr="00B72AC9" w:rsidRDefault="00D52B58" w:rsidP="00D52B58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 w:val="30"/>
          <w:szCs w:val="20"/>
        </w:rPr>
      </w:pPr>
      <w:r w:rsidRPr="00B72AC9">
        <w:rPr>
          <w:rFonts w:asciiTheme="minorHAnsi" w:hAnsiTheme="minorHAnsi" w:cstheme="minorHAnsi"/>
          <w:b/>
          <w:bCs/>
          <w:sz w:val="30"/>
          <w:szCs w:val="20"/>
        </w:rPr>
        <w:t xml:space="preserve">PHYSICS – SSC </w:t>
      </w:r>
    </w:p>
    <w:p w:rsidR="00D27D59" w:rsidRPr="00B72AC9" w:rsidRDefault="00D27D59" w:rsidP="00D52B58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 w:val="26"/>
          <w:szCs w:val="16"/>
        </w:rPr>
      </w:pPr>
      <w:r w:rsidRPr="00B72AC9">
        <w:rPr>
          <w:rFonts w:asciiTheme="minorHAnsi" w:hAnsiTheme="minorHAnsi" w:cstheme="minorHAnsi"/>
          <w:b/>
          <w:bCs/>
          <w:sz w:val="26"/>
          <w:szCs w:val="16"/>
        </w:rPr>
        <w:t>LIST OF PRACTICALS</w:t>
      </w:r>
    </w:p>
    <w:p w:rsidR="00D27D59" w:rsidRDefault="00D27D59" w:rsidP="00B118E3">
      <w:pPr>
        <w:autoSpaceDE w:val="0"/>
        <w:autoSpaceDN w:val="0"/>
        <w:adjustRightInd w:val="0"/>
        <w:rPr>
          <w:rFonts w:ascii="Arial,Bold" w:hAnsi="Arial,Bold" w:cs="Arial,Bold"/>
          <w:b/>
          <w:bCs/>
          <w:sz w:val="20"/>
          <w:szCs w:val="24"/>
        </w:rPr>
      </w:pPr>
    </w:p>
    <w:p w:rsidR="00B118E3" w:rsidRPr="001C1C1E" w:rsidRDefault="00B118E3" w:rsidP="00B118E3">
      <w:pPr>
        <w:autoSpaceDE w:val="0"/>
        <w:autoSpaceDN w:val="0"/>
        <w:adjustRightInd w:val="0"/>
        <w:rPr>
          <w:rFonts w:ascii="Arial,Bold" w:hAnsi="Arial,Bold" w:cs="Arial,Bold"/>
          <w:b/>
          <w:bCs/>
          <w:sz w:val="20"/>
          <w:szCs w:val="24"/>
        </w:rPr>
      </w:pPr>
      <w:r>
        <w:rPr>
          <w:rFonts w:ascii="Arial,Bold" w:hAnsi="Arial,Bold" w:cs="Arial,Bold"/>
          <w:b/>
          <w:bCs/>
          <w:sz w:val="20"/>
          <w:szCs w:val="24"/>
        </w:rPr>
        <w:t>Section-A</w:t>
      </w:r>
    </w:p>
    <w:p w:rsidR="00D27D59" w:rsidRPr="00B72AC9" w:rsidRDefault="00F64F06" w:rsidP="00F64F06">
      <w:pPr>
        <w:tabs>
          <w:tab w:val="left" w:pos="540"/>
        </w:tabs>
        <w:autoSpaceDE w:val="0"/>
        <w:autoSpaceDN w:val="0"/>
        <w:adjustRightInd w:val="0"/>
        <w:ind w:left="540" w:hanging="540"/>
        <w:rPr>
          <w:rFonts w:asciiTheme="minorHAnsi" w:hAnsiTheme="minorHAnsi" w:cstheme="minorHAnsi"/>
          <w:sz w:val="22"/>
          <w:szCs w:val="24"/>
        </w:rPr>
      </w:pPr>
      <w:r w:rsidRPr="00B72AC9">
        <w:rPr>
          <w:rFonts w:asciiTheme="minorHAnsi" w:hAnsiTheme="minorHAnsi" w:cstheme="minorHAnsi"/>
          <w:sz w:val="22"/>
          <w:szCs w:val="24"/>
        </w:rPr>
        <w:t>1</w:t>
      </w:r>
      <w:r w:rsidR="00D27D59" w:rsidRPr="00B72AC9">
        <w:rPr>
          <w:rFonts w:asciiTheme="minorHAnsi" w:hAnsiTheme="minorHAnsi" w:cstheme="minorHAnsi"/>
          <w:sz w:val="22"/>
          <w:szCs w:val="24"/>
        </w:rPr>
        <w:t>.</w:t>
      </w:r>
      <w:r w:rsidR="00D27D59" w:rsidRPr="00B72AC9">
        <w:rPr>
          <w:rFonts w:asciiTheme="minorHAnsi" w:hAnsiTheme="minorHAnsi" w:cstheme="minorHAnsi"/>
          <w:sz w:val="22"/>
          <w:szCs w:val="24"/>
        </w:rPr>
        <w:tab/>
        <w:t xml:space="preserve">To measure the volume of a solid cylinder by measuring length and diameter of a </w:t>
      </w:r>
      <w:r w:rsidR="009F1181">
        <w:rPr>
          <w:rFonts w:asciiTheme="minorHAnsi" w:hAnsiTheme="minorHAnsi" w:cstheme="minorHAnsi"/>
          <w:sz w:val="22"/>
          <w:szCs w:val="24"/>
        </w:rPr>
        <w:t xml:space="preserve">solid cylinder with </w:t>
      </w:r>
      <w:proofErr w:type="spellStart"/>
      <w:r w:rsidR="009F1181">
        <w:rPr>
          <w:rFonts w:asciiTheme="minorHAnsi" w:hAnsiTheme="minorHAnsi" w:cstheme="minorHAnsi"/>
          <w:sz w:val="22"/>
          <w:szCs w:val="24"/>
        </w:rPr>
        <w:t>vernier</w:t>
      </w:r>
      <w:proofErr w:type="spellEnd"/>
      <w:r w:rsidR="009F1181">
        <w:rPr>
          <w:rFonts w:asciiTheme="minorHAnsi" w:hAnsiTheme="minorHAnsi" w:cstheme="minorHAnsi"/>
          <w:sz w:val="22"/>
          <w:szCs w:val="24"/>
        </w:rPr>
        <w:t xml:space="preserve"> </w:t>
      </w:r>
      <w:proofErr w:type="spellStart"/>
      <w:r w:rsidR="009F1181">
        <w:rPr>
          <w:rFonts w:asciiTheme="minorHAnsi" w:hAnsiTheme="minorHAnsi" w:cstheme="minorHAnsi"/>
          <w:sz w:val="22"/>
          <w:szCs w:val="24"/>
        </w:rPr>
        <w:t>call</w:t>
      </w:r>
      <w:r w:rsidR="00D27D59" w:rsidRPr="00B72AC9">
        <w:rPr>
          <w:rFonts w:asciiTheme="minorHAnsi" w:hAnsiTheme="minorHAnsi" w:cstheme="minorHAnsi"/>
          <w:sz w:val="22"/>
          <w:szCs w:val="24"/>
        </w:rPr>
        <w:t>ipers</w:t>
      </w:r>
      <w:proofErr w:type="spellEnd"/>
      <w:r w:rsidR="00D27D59" w:rsidRPr="00B72AC9">
        <w:rPr>
          <w:rFonts w:asciiTheme="minorHAnsi" w:hAnsiTheme="minorHAnsi" w:cstheme="minorHAnsi"/>
          <w:sz w:val="22"/>
          <w:szCs w:val="24"/>
        </w:rPr>
        <w:t>.</w:t>
      </w:r>
    </w:p>
    <w:p w:rsidR="00D27D59" w:rsidRPr="00B72AC9" w:rsidRDefault="00F64F06" w:rsidP="00F64F06">
      <w:pPr>
        <w:tabs>
          <w:tab w:val="left" w:pos="540"/>
        </w:tabs>
        <w:autoSpaceDE w:val="0"/>
        <w:autoSpaceDN w:val="0"/>
        <w:adjustRightInd w:val="0"/>
        <w:ind w:left="540" w:hanging="540"/>
        <w:rPr>
          <w:rFonts w:asciiTheme="minorHAnsi" w:hAnsiTheme="minorHAnsi" w:cstheme="minorHAnsi"/>
          <w:sz w:val="22"/>
          <w:szCs w:val="24"/>
        </w:rPr>
      </w:pPr>
      <w:r w:rsidRPr="00B72AC9">
        <w:rPr>
          <w:rFonts w:asciiTheme="minorHAnsi" w:hAnsiTheme="minorHAnsi" w:cstheme="minorHAnsi"/>
          <w:sz w:val="22"/>
          <w:szCs w:val="24"/>
        </w:rPr>
        <w:t>2</w:t>
      </w:r>
      <w:r w:rsidR="00D27D59" w:rsidRPr="00B72AC9">
        <w:rPr>
          <w:rFonts w:asciiTheme="minorHAnsi" w:hAnsiTheme="minorHAnsi" w:cstheme="minorHAnsi"/>
          <w:sz w:val="22"/>
          <w:szCs w:val="24"/>
        </w:rPr>
        <w:t>.</w:t>
      </w:r>
      <w:r w:rsidR="00D27D59" w:rsidRPr="00B72AC9">
        <w:rPr>
          <w:rFonts w:asciiTheme="minorHAnsi" w:hAnsiTheme="minorHAnsi" w:cstheme="minorHAnsi"/>
          <w:sz w:val="22"/>
          <w:szCs w:val="24"/>
        </w:rPr>
        <w:tab/>
      </w:r>
      <w:proofErr w:type="gramStart"/>
      <w:r w:rsidR="00D27D59" w:rsidRPr="00B72AC9">
        <w:rPr>
          <w:rFonts w:asciiTheme="minorHAnsi" w:hAnsiTheme="minorHAnsi" w:cstheme="minorHAnsi"/>
          <w:sz w:val="22"/>
          <w:szCs w:val="24"/>
        </w:rPr>
        <w:t>To</w:t>
      </w:r>
      <w:proofErr w:type="gramEnd"/>
      <w:r w:rsidR="00D27D59" w:rsidRPr="00B72AC9">
        <w:rPr>
          <w:rFonts w:asciiTheme="minorHAnsi" w:hAnsiTheme="minorHAnsi" w:cstheme="minorHAnsi"/>
          <w:sz w:val="22"/>
          <w:szCs w:val="24"/>
        </w:rPr>
        <w:t xml:space="preserve"> measure the thickness of a metal strip or a wire by using a screw gauge.</w:t>
      </w:r>
    </w:p>
    <w:p w:rsidR="00D27D59" w:rsidRPr="00B72AC9" w:rsidRDefault="00F64F06" w:rsidP="00D27D59">
      <w:pPr>
        <w:tabs>
          <w:tab w:val="left" w:pos="540"/>
        </w:tabs>
        <w:autoSpaceDE w:val="0"/>
        <w:autoSpaceDN w:val="0"/>
        <w:adjustRightInd w:val="0"/>
        <w:ind w:left="540" w:hanging="540"/>
        <w:rPr>
          <w:rFonts w:asciiTheme="minorHAnsi" w:hAnsiTheme="minorHAnsi" w:cstheme="minorHAnsi"/>
          <w:sz w:val="22"/>
          <w:szCs w:val="24"/>
        </w:rPr>
      </w:pPr>
      <w:r w:rsidRPr="00B72AC9">
        <w:rPr>
          <w:rFonts w:asciiTheme="minorHAnsi" w:hAnsiTheme="minorHAnsi" w:cstheme="minorHAnsi"/>
          <w:sz w:val="22"/>
          <w:szCs w:val="24"/>
        </w:rPr>
        <w:t>3</w:t>
      </w:r>
      <w:r w:rsidR="00D27D59" w:rsidRPr="00B72AC9">
        <w:rPr>
          <w:rFonts w:asciiTheme="minorHAnsi" w:hAnsiTheme="minorHAnsi" w:cstheme="minorHAnsi"/>
          <w:sz w:val="22"/>
          <w:szCs w:val="24"/>
        </w:rPr>
        <w:t>.</w:t>
      </w:r>
      <w:r w:rsidR="00D27D59" w:rsidRPr="00B72AC9">
        <w:rPr>
          <w:rFonts w:asciiTheme="minorHAnsi" w:hAnsiTheme="minorHAnsi" w:cstheme="minorHAnsi"/>
          <w:sz w:val="22"/>
          <w:szCs w:val="24"/>
        </w:rPr>
        <w:tab/>
        <w:t>To find the acceleration of a ball rolling down an angle iron by drawing a graph between 2S and T</w:t>
      </w:r>
      <w:r w:rsidR="00D27D59" w:rsidRPr="00B72AC9">
        <w:rPr>
          <w:rFonts w:asciiTheme="minorHAnsi" w:hAnsiTheme="minorHAnsi" w:cstheme="minorHAnsi"/>
          <w:sz w:val="22"/>
          <w:szCs w:val="24"/>
          <w:vertAlign w:val="superscript"/>
        </w:rPr>
        <w:t>2</w:t>
      </w:r>
      <w:r w:rsidR="00D27D59" w:rsidRPr="00B72AC9">
        <w:rPr>
          <w:rFonts w:asciiTheme="minorHAnsi" w:hAnsiTheme="minorHAnsi" w:cstheme="minorHAnsi"/>
          <w:sz w:val="22"/>
          <w:szCs w:val="24"/>
        </w:rPr>
        <w:t>.</w:t>
      </w:r>
    </w:p>
    <w:p w:rsidR="00EC6B93" w:rsidRPr="00B72AC9" w:rsidRDefault="00B72AC9" w:rsidP="00B72AC9">
      <w:pPr>
        <w:tabs>
          <w:tab w:val="left" w:pos="540"/>
        </w:tabs>
        <w:autoSpaceDE w:val="0"/>
        <w:autoSpaceDN w:val="0"/>
        <w:adjustRightInd w:val="0"/>
        <w:ind w:left="540" w:hanging="540"/>
        <w:rPr>
          <w:rFonts w:asciiTheme="minorHAnsi" w:hAnsiTheme="minorHAnsi" w:cstheme="minorHAnsi"/>
          <w:sz w:val="22"/>
          <w:szCs w:val="24"/>
        </w:rPr>
      </w:pPr>
      <w:r w:rsidRPr="00B72AC9">
        <w:rPr>
          <w:rFonts w:asciiTheme="minorHAnsi" w:hAnsiTheme="minorHAnsi" w:cstheme="minorHAnsi"/>
          <w:sz w:val="22"/>
          <w:szCs w:val="24"/>
        </w:rPr>
        <w:t>4</w:t>
      </w:r>
      <w:r w:rsidR="00EC6B93" w:rsidRPr="00B72AC9">
        <w:rPr>
          <w:rFonts w:asciiTheme="minorHAnsi" w:hAnsiTheme="minorHAnsi" w:cstheme="minorHAnsi"/>
          <w:sz w:val="22"/>
          <w:szCs w:val="24"/>
        </w:rPr>
        <w:t>.</w:t>
      </w:r>
      <w:r w:rsidR="00EC6B93" w:rsidRPr="00B72AC9">
        <w:rPr>
          <w:rFonts w:asciiTheme="minorHAnsi" w:hAnsiTheme="minorHAnsi" w:cstheme="minorHAnsi"/>
          <w:sz w:val="22"/>
          <w:szCs w:val="24"/>
        </w:rPr>
        <w:tab/>
        <w:t>Investigate the relationship between force of limiting friction and normal reaction to find the co-efficient of sliding friction between a wooden block and horizontal surface.</w:t>
      </w:r>
    </w:p>
    <w:p w:rsidR="00D27D59" w:rsidRPr="00B72AC9" w:rsidRDefault="00B72AC9" w:rsidP="00B72AC9">
      <w:pPr>
        <w:tabs>
          <w:tab w:val="left" w:pos="540"/>
        </w:tabs>
        <w:autoSpaceDE w:val="0"/>
        <w:autoSpaceDN w:val="0"/>
        <w:adjustRightInd w:val="0"/>
        <w:ind w:left="540" w:hanging="540"/>
        <w:rPr>
          <w:rFonts w:asciiTheme="minorHAnsi" w:hAnsiTheme="minorHAnsi" w:cstheme="minorHAnsi"/>
          <w:sz w:val="22"/>
          <w:szCs w:val="24"/>
        </w:rPr>
      </w:pPr>
      <w:r w:rsidRPr="00B72AC9">
        <w:rPr>
          <w:rFonts w:asciiTheme="minorHAnsi" w:hAnsiTheme="minorHAnsi" w:cstheme="minorHAnsi"/>
          <w:sz w:val="22"/>
          <w:szCs w:val="24"/>
        </w:rPr>
        <w:t>5</w:t>
      </w:r>
      <w:r w:rsidR="00D27D59" w:rsidRPr="00B72AC9">
        <w:rPr>
          <w:rFonts w:asciiTheme="minorHAnsi" w:hAnsiTheme="minorHAnsi" w:cstheme="minorHAnsi"/>
          <w:sz w:val="22"/>
          <w:szCs w:val="24"/>
        </w:rPr>
        <w:t>.</w:t>
      </w:r>
      <w:r w:rsidR="00D27D59" w:rsidRPr="00B72AC9">
        <w:rPr>
          <w:rFonts w:asciiTheme="minorHAnsi" w:hAnsiTheme="minorHAnsi" w:cstheme="minorHAnsi"/>
          <w:sz w:val="22"/>
          <w:szCs w:val="24"/>
        </w:rPr>
        <w:tab/>
        <w:t>To find the weight of an unknown object by using vector addition of forces.</w:t>
      </w:r>
    </w:p>
    <w:p w:rsidR="00D27D59" w:rsidRPr="00B72AC9" w:rsidRDefault="00B72AC9" w:rsidP="00B72AC9">
      <w:pPr>
        <w:tabs>
          <w:tab w:val="left" w:pos="540"/>
        </w:tabs>
        <w:autoSpaceDE w:val="0"/>
        <w:autoSpaceDN w:val="0"/>
        <w:adjustRightInd w:val="0"/>
        <w:ind w:left="540" w:hanging="540"/>
        <w:rPr>
          <w:rFonts w:asciiTheme="minorHAnsi" w:hAnsiTheme="minorHAnsi" w:cstheme="minorHAnsi"/>
          <w:sz w:val="22"/>
          <w:szCs w:val="24"/>
        </w:rPr>
      </w:pPr>
      <w:r w:rsidRPr="00B72AC9">
        <w:rPr>
          <w:rFonts w:asciiTheme="minorHAnsi" w:hAnsiTheme="minorHAnsi" w:cstheme="minorHAnsi"/>
          <w:sz w:val="22"/>
          <w:szCs w:val="24"/>
        </w:rPr>
        <w:t>6</w:t>
      </w:r>
      <w:r w:rsidR="00D27D59" w:rsidRPr="00B72AC9">
        <w:rPr>
          <w:rFonts w:asciiTheme="minorHAnsi" w:hAnsiTheme="minorHAnsi" w:cstheme="minorHAnsi"/>
          <w:sz w:val="22"/>
          <w:szCs w:val="24"/>
        </w:rPr>
        <w:t>.</w:t>
      </w:r>
      <w:r w:rsidR="00D27D59" w:rsidRPr="00B72AC9">
        <w:rPr>
          <w:rFonts w:asciiTheme="minorHAnsi" w:hAnsiTheme="minorHAnsi" w:cstheme="minorHAnsi"/>
          <w:sz w:val="22"/>
          <w:szCs w:val="24"/>
        </w:rPr>
        <w:tab/>
        <w:t>To find the weight of an unknown object by using principle of moments.</w:t>
      </w:r>
    </w:p>
    <w:p w:rsidR="00D27D59" w:rsidRPr="00B72AC9" w:rsidRDefault="00B72AC9" w:rsidP="00B72AC9">
      <w:pPr>
        <w:tabs>
          <w:tab w:val="left" w:pos="540"/>
        </w:tabs>
        <w:autoSpaceDE w:val="0"/>
        <w:autoSpaceDN w:val="0"/>
        <w:adjustRightInd w:val="0"/>
        <w:ind w:left="540" w:hanging="540"/>
        <w:rPr>
          <w:rFonts w:asciiTheme="minorHAnsi" w:hAnsiTheme="minorHAnsi" w:cstheme="minorHAnsi"/>
          <w:sz w:val="22"/>
          <w:szCs w:val="24"/>
        </w:rPr>
      </w:pPr>
      <w:r w:rsidRPr="00B72AC9">
        <w:rPr>
          <w:rFonts w:asciiTheme="minorHAnsi" w:hAnsiTheme="minorHAnsi" w:cstheme="minorHAnsi"/>
          <w:sz w:val="22"/>
          <w:szCs w:val="24"/>
        </w:rPr>
        <w:t>7</w:t>
      </w:r>
      <w:r w:rsidR="00D27D59" w:rsidRPr="00B72AC9">
        <w:rPr>
          <w:rFonts w:asciiTheme="minorHAnsi" w:hAnsiTheme="minorHAnsi" w:cstheme="minorHAnsi"/>
          <w:sz w:val="22"/>
          <w:szCs w:val="24"/>
        </w:rPr>
        <w:t>.</w:t>
      </w:r>
      <w:r w:rsidR="00D27D59" w:rsidRPr="00B72AC9">
        <w:rPr>
          <w:rFonts w:asciiTheme="minorHAnsi" w:hAnsiTheme="minorHAnsi" w:cstheme="minorHAnsi"/>
          <w:sz w:val="22"/>
          <w:szCs w:val="24"/>
        </w:rPr>
        <w:tab/>
        <w:t>To study the relationship between load and extension (Helical spring) by drawing a graph.</w:t>
      </w:r>
    </w:p>
    <w:p w:rsidR="00D27D59" w:rsidRPr="00B72AC9" w:rsidRDefault="00B72AC9" w:rsidP="00B72AC9">
      <w:pPr>
        <w:tabs>
          <w:tab w:val="left" w:pos="540"/>
        </w:tabs>
        <w:autoSpaceDE w:val="0"/>
        <w:autoSpaceDN w:val="0"/>
        <w:adjustRightInd w:val="0"/>
        <w:ind w:left="540" w:hanging="540"/>
        <w:rPr>
          <w:rFonts w:asciiTheme="minorHAnsi" w:hAnsiTheme="minorHAnsi" w:cstheme="minorHAnsi"/>
          <w:sz w:val="22"/>
          <w:szCs w:val="24"/>
        </w:rPr>
      </w:pPr>
      <w:r w:rsidRPr="00B72AC9">
        <w:rPr>
          <w:rFonts w:asciiTheme="minorHAnsi" w:hAnsiTheme="minorHAnsi" w:cstheme="minorHAnsi"/>
          <w:sz w:val="22"/>
          <w:szCs w:val="24"/>
        </w:rPr>
        <w:t>8</w:t>
      </w:r>
      <w:r w:rsidR="00D27D59" w:rsidRPr="00B72AC9">
        <w:rPr>
          <w:rFonts w:asciiTheme="minorHAnsi" w:hAnsiTheme="minorHAnsi" w:cstheme="minorHAnsi"/>
          <w:sz w:val="22"/>
          <w:szCs w:val="24"/>
        </w:rPr>
        <w:t>.</w:t>
      </w:r>
      <w:r w:rsidR="00D27D59" w:rsidRPr="00B72AC9">
        <w:rPr>
          <w:rFonts w:asciiTheme="minorHAnsi" w:hAnsiTheme="minorHAnsi" w:cstheme="minorHAnsi"/>
          <w:sz w:val="22"/>
          <w:szCs w:val="24"/>
        </w:rPr>
        <w:tab/>
        <w:t>To find the density of a body heavier than water by Archimedes principle.</w:t>
      </w:r>
    </w:p>
    <w:p w:rsidR="00D27D59" w:rsidRPr="00B72AC9" w:rsidRDefault="00B72AC9" w:rsidP="00B72AC9">
      <w:pPr>
        <w:tabs>
          <w:tab w:val="left" w:pos="540"/>
        </w:tabs>
        <w:autoSpaceDE w:val="0"/>
        <w:autoSpaceDN w:val="0"/>
        <w:adjustRightInd w:val="0"/>
        <w:ind w:left="540" w:hanging="540"/>
        <w:rPr>
          <w:rFonts w:asciiTheme="minorHAnsi" w:hAnsiTheme="minorHAnsi" w:cstheme="minorHAnsi"/>
          <w:sz w:val="22"/>
          <w:szCs w:val="24"/>
        </w:rPr>
      </w:pPr>
      <w:r w:rsidRPr="00B72AC9">
        <w:rPr>
          <w:rFonts w:asciiTheme="minorHAnsi" w:hAnsiTheme="minorHAnsi" w:cstheme="minorHAnsi"/>
          <w:sz w:val="22"/>
          <w:szCs w:val="24"/>
        </w:rPr>
        <w:t>9</w:t>
      </w:r>
      <w:r w:rsidR="00D27D59" w:rsidRPr="00B72AC9">
        <w:rPr>
          <w:rFonts w:asciiTheme="minorHAnsi" w:hAnsiTheme="minorHAnsi" w:cstheme="minorHAnsi"/>
          <w:sz w:val="22"/>
          <w:szCs w:val="24"/>
        </w:rPr>
        <w:t>.</w:t>
      </w:r>
      <w:r w:rsidR="00D27D59" w:rsidRPr="00B72AC9">
        <w:rPr>
          <w:rFonts w:asciiTheme="minorHAnsi" w:hAnsiTheme="minorHAnsi" w:cstheme="minorHAnsi"/>
          <w:sz w:val="22"/>
          <w:szCs w:val="24"/>
        </w:rPr>
        <w:tab/>
        <w:t>To draw a graph between temperature and time when ice is converted into water and then to steam by slow heating.</w:t>
      </w:r>
    </w:p>
    <w:p w:rsidR="00B118E3" w:rsidRDefault="00B118E3" w:rsidP="00D27D59">
      <w:pPr>
        <w:tabs>
          <w:tab w:val="left" w:pos="540"/>
        </w:tabs>
        <w:autoSpaceDE w:val="0"/>
        <w:autoSpaceDN w:val="0"/>
        <w:adjustRightInd w:val="0"/>
        <w:ind w:left="540" w:hanging="540"/>
        <w:jc w:val="left"/>
        <w:rPr>
          <w:rFonts w:asciiTheme="minorHAnsi" w:hAnsiTheme="minorHAnsi" w:cs="Times New Roman"/>
          <w:sz w:val="22"/>
          <w:szCs w:val="24"/>
        </w:rPr>
      </w:pPr>
    </w:p>
    <w:p w:rsidR="00B118E3" w:rsidRPr="00B118E3" w:rsidRDefault="00B118E3" w:rsidP="00D27D59">
      <w:pPr>
        <w:tabs>
          <w:tab w:val="left" w:pos="540"/>
        </w:tabs>
        <w:autoSpaceDE w:val="0"/>
        <w:autoSpaceDN w:val="0"/>
        <w:adjustRightInd w:val="0"/>
        <w:ind w:left="540" w:hanging="540"/>
        <w:jc w:val="left"/>
        <w:rPr>
          <w:rFonts w:asciiTheme="minorHAnsi" w:hAnsiTheme="minorHAnsi" w:cs="Times New Roman"/>
          <w:b/>
          <w:bCs/>
          <w:sz w:val="22"/>
          <w:szCs w:val="24"/>
        </w:rPr>
      </w:pPr>
      <w:r w:rsidRPr="00B118E3">
        <w:rPr>
          <w:rFonts w:asciiTheme="minorHAnsi" w:hAnsiTheme="minorHAnsi" w:cs="Times New Roman"/>
          <w:b/>
          <w:bCs/>
          <w:sz w:val="22"/>
          <w:szCs w:val="24"/>
        </w:rPr>
        <w:t>Section-B</w:t>
      </w:r>
    </w:p>
    <w:p w:rsidR="00D27D59" w:rsidRPr="00B72AC9" w:rsidRDefault="00D27D59" w:rsidP="00D27D59">
      <w:pPr>
        <w:tabs>
          <w:tab w:val="left" w:pos="540"/>
        </w:tabs>
        <w:autoSpaceDE w:val="0"/>
        <w:autoSpaceDN w:val="0"/>
        <w:adjustRightInd w:val="0"/>
        <w:ind w:left="540" w:hanging="540"/>
        <w:jc w:val="left"/>
        <w:rPr>
          <w:rFonts w:asciiTheme="minorHAnsi" w:hAnsiTheme="minorHAnsi" w:cs="Times New Roman"/>
          <w:sz w:val="22"/>
          <w:szCs w:val="24"/>
        </w:rPr>
      </w:pPr>
      <w:r w:rsidRPr="00B72AC9">
        <w:rPr>
          <w:rFonts w:asciiTheme="minorHAnsi" w:hAnsiTheme="minorHAnsi" w:cs="Times New Roman"/>
          <w:sz w:val="22"/>
          <w:szCs w:val="24"/>
        </w:rPr>
        <w:t>1</w:t>
      </w:r>
      <w:r w:rsidR="006D66B1">
        <w:rPr>
          <w:rFonts w:asciiTheme="minorHAnsi" w:hAnsiTheme="minorHAnsi" w:cs="Times New Roman"/>
          <w:sz w:val="22"/>
          <w:szCs w:val="24"/>
        </w:rPr>
        <w:t>0</w:t>
      </w:r>
      <w:r w:rsidRPr="00B72AC9">
        <w:rPr>
          <w:rFonts w:asciiTheme="minorHAnsi" w:hAnsiTheme="minorHAnsi" w:cs="Times New Roman"/>
          <w:sz w:val="22"/>
          <w:szCs w:val="24"/>
        </w:rPr>
        <w:t>.</w:t>
      </w:r>
      <w:r w:rsidRPr="00B72AC9">
        <w:rPr>
          <w:rFonts w:asciiTheme="minorHAnsi" w:hAnsiTheme="minorHAnsi" w:cs="Times New Roman"/>
          <w:sz w:val="22"/>
          <w:szCs w:val="24"/>
        </w:rPr>
        <w:tab/>
        <w:t>To study the effect of the length of simple pendulum on its time period and hence find “g” by calculation.</w:t>
      </w:r>
    </w:p>
    <w:p w:rsidR="00D27D59" w:rsidRPr="00B72AC9" w:rsidRDefault="006D66B1" w:rsidP="006D66B1">
      <w:pPr>
        <w:tabs>
          <w:tab w:val="left" w:pos="540"/>
        </w:tabs>
        <w:autoSpaceDE w:val="0"/>
        <w:autoSpaceDN w:val="0"/>
        <w:adjustRightInd w:val="0"/>
        <w:ind w:left="540" w:hanging="540"/>
        <w:jc w:val="left"/>
        <w:rPr>
          <w:rFonts w:asciiTheme="minorHAnsi" w:hAnsiTheme="minorHAnsi" w:cs="Times New Roman"/>
          <w:sz w:val="22"/>
          <w:szCs w:val="24"/>
        </w:rPr>
      </w:pPr>
      <w:r>
        <w:rPr>
          <w:rFonts w:asciiTheme="minorHAnsi" w:hAnsiTheme="minorHAnsi" w:cs="Times New Roman"/>
          <w:sz w:val="22"/>
          <w:szCs w:val="24"/>
        </w:rPr>
        <w:t>11</w:t>
      </w:r>
      <w:r w:rsidR="00D27D59" w:rsidRPr="00B72AC9">
        <w:rPr>
          <w:rFonts w:asciiTheme="minorHAnsi" w:hAnsiTheme="minorHAnsi" w:cs="Times New Roman"/>
          <w:sz w:val="22"/>
          <w:szCs w:val="24"/>
        </w:rPr>
        <w:t>.</w:t>
      </w:r>
      <w:r w:rsidR="00D27D59" w:rsidRPr="00B72AC9">
        <w:rPr>
          <w:rFonts w:asciiTheme="minorHAnsi" w:hAnsiTheme="minorHAnsi" w:cs="Times New Roman"/>
          <w:sz w:val="22"/>
          <w:szCs w:val="24"/>
        </w:rPr>
        <w:tab/>
        <w:t>To verify the laws of refraction by using a glass slab.</w:t>
      </w:r>
    </w:p>
    <w:p w:rsidR="00D27D59" w:rsidRPr="00B72AC9" w:rsidRDefault="006D66B1" w:rsidP="006D66B1">
      <w:pPr>
        <w:tabs>
          <w:tab w:val="left" w:pos="540"/>
        </w:tabs>
        <w:autoSpaceDE w:val="0"/>
        <w:autoSpaceDN w:val="0"/>
        <w:adjustRightInd w:val="0"/>
        <w:ind w:left="540" w:hanging="540"/>
        <w:jc w:val="left"/>
        <w:rPr>
          <w:rFonts w:asciiTheme="minorHAnsi" w:hAnsiTheme="minorHAnsi" w:cs="Times New Roman"/>
          <w:sz w:val="22"/>
          <w:szCs w:val="24"/>
        </w:rPr>
      </w:pPr>
      <w:r>
        <w:rPr>
          <w:rFonts w:asciiTheme="minorHAnsi" w:hAnsiTheme="minorHAnsi" w:cs="Times New Roman"/>
          <w:sz w:val="22"/>
          <w:szCs w:val="24"/>
        </w:rPr>
        <w:t>12</w:t>
      </w:r>
      <w:r w:rsidR="00D27D59" w:rsidRPr="00B72AC9">
        <w:rPr>
          <w:rFonts w:asciiTheme="minorHAnsi" w:hAnsiTheme="minorHAnsi" w:cs="Times New Roman"/>
          <w:sz w:val="22"/>
          <w:szCs w:val="24"/>
        </w:rPr>
        <w:t>.</w:t>
      </w:r>
      <w:r w:rsidR="00D27D59" w:rsidRPr="00B72AC9">
        <w:rPr>
          <w:rFonts w:asciiTheme="minorHAnsi" w:hAnsiTheme="minorHAnsi" w:cs="Times New Roman"/>
          <w:sz w:val="22"/>
          <w:szCs w:val="24"/>
        </w:rPr>
        <w:tab/>
        <w:t>To find the refractive index of water by using concave mirror.</w:t>
      </w:r>
    </w:p>
    <w:p w:rsidR="00D27D59" w:rsidRPr="00B72AC9" w:rsidRDefault="006D66B1" w:rsidP="006D66B1">
      <w:pPr>
        <w:tabs>
          <w:tab w:val="left" w:pos="540"/>
        </w:tabs>
        <w:autoSpaceDE w:val="0"/>
        <w:autoSpaceDN w:val="0"/>
        <w:adjustRightInd w:val="0"/>
        <w:ind w:left="540" w:hanging="540"/>
        <w:jc w:val="left"/>
        <w:rPr>
          <w:rFonts w:asciiTheme="minorHAnsi" w:hAnsiTheme="minorHAnsi" w:cs="Times New Roman"/>
          <w:sz w:val="22"/>
          <w:szCs w:val="24"/>
        </w:rPr>
      </w:pPr>
      <w:r>
        <w:rPr>
          <w:rFonts w:asciiTheme="minorHAnsi" w:hAnsiTheme="minorHAnsi" w:cs="Times New Roman"/>
          <w:sz w:val="22"/>
          <w:szCs w:val="24"/>
        </w:rPr>
        <w:t>13</w:t>
      </w:r>
      <w:r w:rsidR="00D27D59" w:rsidRPr="00B72AC9">
        <w:rPr>
          <w:rFonts w:asciiTheme="minorHAnsi" w:hAnsiTheme="minorHAnsi" w:cs="Times New Roman"/>
          <w:sz w:val="22"/>
          <w:szCs w:val="24"/>
        </w:rPr>
        <w:t>.</w:t>
      </w:r>
      <w:r w:rsidR="00D27D59" w:rsidRPr="00B72AC9">
        <w:rPr>
          <w:rFonts w:asciiTheme="minorHAnsi" w:hAnsiTheme="minorHAnsi" w:cs="Times New Roman"/>
          <w:sz w:val="22"/>
          <w:szCs w:val="24"/>
        </w:rPr>
        <w:tab/>
        <w:t>To determine the critical angle of glass using a glass prism.</w:t>
      </w:r>
    </w:p>
    <w:p w:rsidR="00D27D59" w:rsidRPr="00B72AC9" w:rsidRDefault="006D66B1" w:rsidP="006D66B1">
      <w:pPr>
        <w:tabs>
          <w:tab w:val="left" w:pos="540"/>
        </w:tabs>
        <w:autoSpaceDE w:val="0"/>
        <w:autoSpaceDN w:val="0"/>
        <w:adjustRightInd w:val="0"/>
        <w:ind w:left="540" w:hanging="540"/>
        <w:jc w:val="left"/>
        <w:rPr>
          <w:rFonts w:asciiTheme="minorHAnsi" w:hAnsiTheme="minorHAnsi" w:cs="Times New Roman"/>
          <w:sz w:val="22"/>
          <w:szCs w:val="24"/>
        </w:rPr>
      </w:pPr>
      <w:r>
        <w:rPr>
          <w:rFonts w:asciiTheme="minorHAnsi" w:hAnsiTheme="minorHAnsi" w:cs="Times New Roman"/>
          <w:sz w:val="22"/>
          <w:szCs w:val="24"/>
        </w:rPr>
        <w:t>14</w:t>
      </w:r>
      <w:r w:rsidR="00D27D59" w:rsidRPr="00B72AC9">
        <w:rPr>
          <w:rFonts w:asciiTheme="minorHAnsi" w:hAnsiTheme="minorHAnsi" w:cs="Times New Roman"/>
          <w:sz w:val="22"/>
          <w:szCs w:val="24"/>
        </w:rPr>
        <w:t>.</w:t>
      </w:r>
      <w:r w:rsidR="00D27D59" w:rsidRPr="00B72AC9">
        <w:rPr>
          <w:rFonts w:asciiTheme="minorHAnsi" w:hAnsiTheme="minorHAnsi" w:cs="Times New Roman"/>
          <w:sz w:val="22"/>
          <w:szCs w:val="24"/>
        </w:rPr>
        <w:tab/>
        <w:t>To trace the path of a ray of light through glass prism and measure the angle of deviation.</w:t>
      </w:r>
    </w:p>
    <w:p w:rsidR="00D27D59" w:rsidRPr="00B72AC9" w:rsidRDefault="006D66B1" w:rsidP="006D66B1">
      <w:pPr>
        <w:tabs>
          <w:tab w:val="left" w:pos="540"/>
        </w:tabs>
        <w:autoSpaceDE w:val="0"/>
        <w:autoSpaceDN w:val="0"/>
        <w:adjustRightInd w:val="0"/>
        <w:ind w:left="540" w:hanging="540"/>
        <w:jc w:val="left"/>
        <w:rPr>
          <w:rFonts w:asciiTheme="minorHAnsi" w:hAnsiTheme="minorHAnsi" w:cs="Times New Roman"/>
          <w:sz w:val="22"/>
          <w:szCs w:val="24"/>
        </w:rPr>
      </w:pPr>
      <w:r>
        <w:rPr>
          <w:rFonts w:asciiTheme="minorHAnsi" w:hAnsiTheme="minorHAnsi" w:cs="Times New Roman"/>
          <w:sz w:val="22"/>
          <w:szCs w:val="24"/>
        </w:rPr>
        <w:t>15</w:t>
      </w:r>
      <w:r w:rsidR="00D27D59" w:rsidRPr="00B72AC9">
        <w:rPr>
          <w:rFonts w:asciiTheme="minorHAnsi" w:hAnsiTheme="minorHAnsi" w:cs="Times New Roman"/>
          <w:sz w:val="22"/>
          <w:szCs w:val="24"/>
        </w:rPr>
        <w:t>.</w:t>
      </w:r>
      <w:r w:rsidR="00D27D59" w:rsidRPr="00B72AC9">
        <w:rPr>
          <w:rFonts w:asciiTheme="minorHAnsi" w:hAnsiTheme="minorHAnsi" w:cs="Times New Roman"/>
          <w:sz w:val="22"/>
          <w:szCs w:val="24"/>
        </w:rPr>
        <w:tab/>
        <w:t>To find the focal length of a convex lens by parallax method.</w:t>
      </w:r>
    </w:p>
    <w:p w:rsidR="00D27D59" w:rsidRPr="00B72AC9" w:rsidRDefault="006D66B1" w:rsidP="006D66B1">
      <w:pPr>
        <w:tabs>
          <w:tab w:val="left" w:pos="540"/>
        </w:tabs>
        <w:autoSpaceDE w:val="0"/>
        <w:autoSpaceDN w:val="0"/>
        <w:adjustRightInd w:val="0"/>
        <w:ind w:left="540" w:hanging="540"/>
        <w:jc w:val="left"/>
        <w:rPr>
          <w:rFonts w:asciiTheme="minorHAnsi" w:hAnsiTheme="minorHAnsi" w:cs="Times New Roman"/>
          <w:sz w:val="22"/>
          <w:szCs w:val="24"/>
        </w:rPr>
      </w:pPr>
      <w:r>
        <w:rPr>
          <w:rFonts w:asciiTheme="minorHAnsi" w:hAnsiTheme="minorHAnsi" w:cs="Times New Roman"/>
          <w:sz w:val="22"/>
          <w:szCs w:val="24"/>
        </w:rPr>
        <w:t>16</w:t>
      </w:r>
      <w:r w:rsidR="00D27D59" w:rsidRPr="00B72AC9">
        <w:rPr>
          <w:rFonts w:asciiTheme="minorHAnsi" w:hAnsiTheme="minorHAnsi" w:cs="Times New Roman"/>
          <w:sz w:val="22"/>
          <w:szCs w:val="24"/>
        </w:rPr>
        <w:t>.</w:t>
      </w:r>
      <w:r w:rsidR="00D27D59" w:rsidRPr="00B72AC9">
        <w:rPr>
          <w:rFonts w:asciiTheme="minorHAnsi" w:hAnsiTheme="minorHAnsi" w:cs="Times New Roman"/>
          <w:sz w:val="22"/>
          <w:szCs w:val="24"/>
        </w:rPr>
        <w:tab/>
        <w:t>Verify Ohm’s law (using wire as conductor).</w:t>
      </w:r>
    </w:p>
    <w:p w:rsidR="00D27D59" w:rsidRPr="00B72AC9" w:rsidRDefault="00D27D59" w:rsidP="006D66B1">
      <w:pPr>
        <w:tabs>
          <w:tab w:val="left" w:pos="540"/>
        </w:tabs>
        <w:autoSpaceDE w:val="0"/>
        <w:autoSpaceDN w:val="0"/>
        <w:adjustRightInd w:val="0"/>
        <w:ind w:left="540" w:hanging="540"/>
        <w:jc w:val="left"/>
        <w:rPr>
          <w:rFonts w:asciiTheme="minorHAnsi" w:hAnsiTheme="minorHAnsi" w:cs="Times New Roman"/>
          <w:sz w:val="22"/>
          <w:szCs w:val="24"/>
        </w:rPr>
      </w:pPr>
      <w:r w:rsidRPr="00B72AC9">
        <w:rPr>
          <w:rFonts w:asciiTheme="minorHAnsi" w:hAnsiTheme="minorHAnsi" w:cs="Times New Roman"/>
          <w:sz w:val="22"/>
          <w:szCs w:val="24"/>
        </w:rPr>
        <w:t>1</w:t>
      </w:r>
      <w:r w:rsidR="006D66B1">
        <w:rPr>
          <w:rFonts w:asciiTheme="minorHAnsi" w:hAnsiTheme="minorHAnsi" w:cs="Times New Roman"/>
          <w:sz w:val="22"/>
          <w:szCs w:val="24"/>
        </w:rPr>
        <w:t>7</w:t>
      </w:r>
      <w:r w:rsidRPr="00B72AC9">
        <w:rPr>
          <w:rFonts w:asciiTheme="minorHAnsi" w:hAnsiTheme="minorHAnsi" w:cs="Times New Roman"/>
          <w:sz w:val="22"/>
          <w:szCs w:val="24"/>
        </w:rPr>
        <w:t>.</w:t>
      </w:r>
      <w:r w:rsidRPr="00B72AC9">
        <w:rPr>
          <w:rFonts w:asciiTheme="minorHAnsi" w:hAnsiTheme="minorHAnsi" w:cs="Times New Roman"/>
          <w:sz w:val="22"/>
          <w:szCs w:val="24"/>
        </w:rPr>
        <w:tab/>
        <w:t>To study resistors in series circuit.</w:t>
      </w:r>
    </w:p>
    <w:p w:rsidR="00D27D59" w:rsidRPr="00B72AC9" w:rsidRDefault="00D27D59" w:rsidP="00E649A3">
      <w:pPr>
        <w:tabs>
          <w:tab w:val="left" w:pos="540"/>
        </w:tabs>
        <w:autoSpaceDE w:val="0"/>
        <w:autoSpaceDN w:val="0"/>
        <w:adjustRightInd w:val="0"/>
        <w:ind w:left="540" w:hanging="540"/>
        <w:jc w:val="left"/>
        <w:rPr>
          <w:rFonts w:asciiTheme="minorHAnsi" w:hAnsiTheme="minorHAnsi" w:cs="Times New Roman"/>
          <w:sz w:val="22"/>
          <w:szCs w:val="24"/>
        </w:rPr>
      </w:pPr>
      <w:r w:rsidRPr="00B72AC9">
        <w:rPr>
          <w:rFonts w:asciiTheme="minorHAnsi" w:hAnsiTheme="minorHAnsi" w:cs="Times New Roman"/>
          <w:sz w:val="22"/>
          <w:szCs w:val="24"/>
        </w:rPr>
        <w:t>1</w:t>
      </w:r>
      <w:r w:rsidR="00E649A3">
        <w:rPr>
          <w:rFonts w:asciiTheme="minorHAnsi" w:hAnsiTheme="minorHAnsi" w:cs="Times New Roman"/>
          <w:sz w:val="22"/>
          <w:szCs w:val="24"/>
        </w:rPr>
        <w:t>8</w:t>
      </w:r>
      <w:r w:rsidRPr="00B72AC9">
        <w:rPr>
          <w:rFonts w:asciiTheme="minorHAnsi" w:hAnsiTheme="minorHAnsi" w:cs="Times New Roman"/>
          <w:sz w:val="22"/>
          <w:szCs w:val="24"/>
        </w:rPr>
        <w:t>.</w:t>
      </w:r>
      <w:r w:rsidRPr="00B72AC9">
        <w:rPr>
          <w:rFonts w:asciiTheme="minorHAnsi" w:hAnsiTheme="minorHAnsi" w:cs="Times New Roman"/>
          <w:sz w:val="22"/>
          <w:szCs w:val="24"/>
        </w:rPr>
        <w:tab/>
        <w:t>To study resistors in parallel circuit.</w:t>
      </w:r>
    </w:p>
    <w:p w:rsidR="00D27D59" w:rsidRPr="00B72AC9" w:rsidRDefault="00D27D59" w:rsidP="00E649A3">
      <w:pPr>
        <w:tabs>
          <w:tab w:val="left" w:pos="540"/>
        </w:tabs>
        <w:autoSpaceDE w:val="0"/>
        <w:autoSpaceDN w:val="0"/>
        <w:adjustRightInd w:val="0"/>
        <w:ind w:left="540" w:hanging="540"/>
        <w:jc w:val="left"/>
        <w:rPr>
          <w:rFonts w:asciiTheme="minorHAnsi" w:hAnsiTheme="minorHAnsi" w:cs="Times New Roman"/>
          <w:sz w:val="22"/>
          <w:szCs w:val="24"/>
        </w:rPr>
      </w:pPr>
      <w:r w:rsidRPr="00B72AC9">
        <w:rPr>
          <w:rFonts w:asciiTheme="minorHAnsi" w:hAnsiTheme="minorHAnsi" w:cs="Times New Roman"/>
          <w:sz w:val="22"/>
          <w:szCs w:val="24"/>
        </w:rPr>
        <w:t>1</w:t>
      </w:r>
      <w:r w:rsidR="00E649A3">
        <w:rPr>
          <w:rFonts w:asciiTheme="minorHAnsi" w:hAnsiTheme="minorHAnsi" w:cs="Times New Roman"/>
          <w:sz w:val="22"/>
          <w:szCs w:val="24"/>
        </w:rPr>
        <w:t>9</w:t>
      </w:r>
      <w:r w:rsidRPr="00B72AC9">
        <w:rPr>
          <w:rFonts w:asciiTheme="minorHAnsi" w:hAnsiTheme="minorHAnsi" w:cs="Times New Roman"/>
          <w:sz w:val="22"/>
          <w:szCs w:val="24"/>
        </w:rPr>
        <w:t>.</w:t>
      </w:r>
      <w:r w:rsidRPr="00B72AC9">
        <w:rPr>
          <w:rFonts w:asciiTheme="minorHAnsi" w:hAnsiTheme="minorHAnsi" w:cs="Times New Roman"/>
          <w:sz w:val="22"/>
          <w:szCs w:val="24"/>
        </w:rPr>
        <w:tab/>
        <w:t>To trace the magnetic field using a bar magnet.</w:t>
      </w:r>
    </w:p>
    <w:p w:rsidR="00D27D59" w:rsidRPr="00B72AC9" w:rsidRDefault="00E649A3" w:rsidP="00E649A3">
      <w:pPr>
        <w:tabs>
          <w:tab w:val="left" w:pos="540"/>
        </w:tabs>
        <w:autoSpaceDE w:val="0"/>
        <w:autoSpaceDN w:val="0"/>
        <w:adjustRightInd w:val="0"/>
        <w:ind w:left="540" w:hanging="540"/>
        <w:jc w:val="left"/>
        <w:rPr>
          <w:rFonts w:asciiTheme="minorHAnsi" w:hAnsiTheme="minorHAnsi" w:cs="Times New Roman"/>
          <w:sz w:val="22"/>
          <w:szCs w:val="24"/>
        </w:rPr>
      </w:pPr>
      <w:r>
        <w:rPr>
          <w:rFonts w:asciiTheme="minorHAnsi" w:hAnsiTheme="minorHAnsi" w:cs="Times New Roman"/>
          <w:sz w:val="22"/>
          <w:szCs w:val="24"/>
        </w:rPr>
        <w:t>20</w:t>
      </w:r>
      <w:r w:rsidR="00D27D59" w:rsidRPr="00B72AC9">
        <w:rPr>
          <w:rFonts w:asciiTheme="minorHAnsi" w:hAnsiTheme="minorHAnsi" w:cs="Times New Roman"/>
          <w:sz w:val="22"/>
          <w:szCs w:val="24"/>
        </w:rPr>
        <w:t>.</w:t>
      </w:r>
      <w:r w:rsidR="00D27D59" w:rsidRPr="00B72AC9">
        <w:rPr>
          <w:rFonts w:asciiTheme="minorHAnsi" w:hAnsiTheme="minorHAnsi" w:cs="Times New Roman"/>
          <w:sz w:val="22"/>
          <w:szCs w:val="24"/>
        </w:rPr>
        <w:tab/>
        <w:t>To verify the truth table of OR, AND, NOT, NOR and NAND gates.</w:t>
      </w:r>
    </w:p>
    <w:p w:rsidR="00D27D59" w:rsidRDefault="00D27D59"/>
    <w:p w:rsidR="00B72AC9" w:rsidRDefault="00B72AC9">
      <w:pPr>
        <w:jc w:val="left"/>
      </w:pPr>
      <w:r>
        <w:br w:type="page"/>
      </w:r>
    </w:p>
    <w:p w:rsidR="00D15AF2" w:rsidRPr="00D15AF2" w:rsidRDefault="00D15AF2" w:rsidP="00D15AF2">
      <w:pPr>
        <w:jc w:val="center"/>
        <w:rPr>
          <w:rFonts w:asciiTheme="minorHAnsi" w:hAnsiTheme="minorHAnsi"/>
          <w:b/>
          <w:bCs/>
          <w:sz w:val="30"/>
          <w:szCs w:val="28"/>
        </w:rPr>
      </w:pPr>
      <w:r w:rsidRPr="00D15AF2">
        <w:rPr>
          <w:rFonts w:asciiTheme="minorHAnsi" w:hAnsiTheme="minorHAnsi"/>
          <w:b/>
          <w:bCs/>
          <w:sz w:val="30"/>
          <w:szCs w:val="28"/>
        </w:rPr>
        <w:lastRenderedPageBreak/>
        <w:t>PHYSICS – HSSC</w:t>
      </w:r>
    </w:p>
    <w:p w:rsidR="00D15AF2" w:rsidRPr="00D15AF2" w:rsidRDefault="00D15AF2" w:rsidP="00D15AF2">
      <w:pPr>
        <w:jc w:val="center"/>
        <w:rPr>
          <w:rFonts w:ascii="Calibri" w:eastAsia="Calibri" w:hAnsi="Calibri" w:cs="Arial"/>
          <w:b/>
          <w:bCs/>
          <w:sz w:val="20"/>
          <w:szCs w:val="24"/>
        </w:rPr>
      </w:pPr>
      <w:r w:rsidRPr="00B72AC9">
        <w:rPr>
          <w:rFonts w:asciiTheme="minorHAnsi" w:hAnsiTheme="minorHAnsi" w:cstheme="minorHAnsi"/>
          <w:b/>
          <w:bCs/>
          <w:sz w:val="26"/>
          <w:szCs w:val="16"/>
        </w:rPr>
        <w:t>LIST OF PRACTICALS</w:t>
      </w:r>
    </w:p>
    <w:p w:rsidR="00D15AF2" w:rsidRPr="00D15AF2" w:rsidRDefault="00D15AF2" w:rsidP="00340B4A">
      <w:pPr>
        <w:rPr>
          <w:rFonts w:ascii="Calibri" w:eastAsia="Calibri" w:hAnsi="Calibri" w:cs="Arial"/>
          <w:szCs w:val="28"/>
        </w:rPr>
      </w:pPr>
    </w:p>
    <w:p w:rsidR="00D15AF2" w:rsidRPr="00D15AF2" w:rsidRDefault="00D15AF2" w:rsidP="008C40FF">
      <w:pPr>
        <w:rPr>
          <w:rFonts w:ascii="Calibri" w:eastAsia="Calibri" w:hAnsi="Calibri" w:cs="Arial"/>
          <w:b/>
          <w:szCs w:val="28"/>
        </w:rPr>
      </w:pPr>
      <w:r w:rsidRPr="00D15AF2">
        <w:rPr>
          <w:rFonts w:ascii="Calibri" w:eastAsia="Calibri" w:hAnsi="Calibri" w:cs="Arial"/>
          <w:b/>
          <w:szCs w:val="28"/>
        </w:rPr>
        <w:t>S</w:t>
      </w:r>
      <w:r w:rsidR="008C40FF">
        <w:rPr>
          <w:rFonts w:ascii="Calibri" w:eastAsia="Calibri" w:hAnsi="Calibri" w:cs="Arial"/>
          <w:b/>
          <w:szCs w:val="28"/>
        </w:rPr>
        <w:t>ection-A</w:t>
      </w:r>
    </w:p>
    <w:p w:rsidR="00D15AF2" w:rsidRPr="00D15AF2" w:rsidRDefault="00D15AF2" w:rsidP="008C40FF">
      <w:pPr>
        <w:numPr>
          <w:ilvl w:val="1"/>
          <w:numId w:val="1"/>
        </w:numPr>
        <w:tabs>
          <w:tab w:val="clear" w:pos="1440"/>
        </w:tabs>
        <w:ind w:left="450" w:hanging="450"/>
        <w:rPr>
          <w:rFonts w:ascii="Calibri" w:eastAsia="Calibri" w:hAnsi="Calibri" w:cs="Arial"/>
          <w:szCs w:val="28"/>
        </w:rPr>
      </w:pPr>
      <w:r w:rsidRPr="00D15AF2">
        <w:rPr>
          <w:rFonts w:ascii="Calibri" w:eastAsia="Calibri" w:hAnsi="Calibri" w:cs="Arial"/>
          <w:szCs w:val="28"/>
        </w:rPr>
        <w:t>Determination of value of ‘g’ by free fall using an electronic timer / ticker timer.</w:t>
      </w:r>
    </w:p>
    <w:p w:rsidR="00D15AF2" w:rsidRPr="00D15AF2" w:rsidRDefault="00D15AF2" w:rsidP="008C40FF">
      <w:pPr>
        <w:numPr>
          <w:ilvl w:val="1"/>
          <w:numId w:val="1"/>
        </w:numPr>
        <w:tabs>
          <w:tab w:val="clear" w:pos="1440"/>
        </w:tabs>
        <w:ind w:left="450" w:hanging="450"/>
        <w:rPr>
          <w:rFonts w:ascii="Calibri" w:eastAsia="Calibri" w:hAnsi="Calibri" w:cs="Arial"/>
          <w:szCs w:val="28"/>
        </w:rPr>
      </w:pPr>
      <w:r w:rsidRPr="00D15AF2">
        <w:rPr>
          <w:rFonts w:ascii="Calibri" w:eastAsia="Calibri" w:hAnsi="Calibri" w:cs="Arial"/>
          <w:szCs w:val="28"/>
        </w:rPr>
        <w:t>Verification of following relations of the simple pendulum:</w:t>
      </w:r>
    </w:p>
    <w:p w:rsidR="00D15AF2" w:rsidRPr="00D15AF2" w:rsidRDefault="00D15AF2" w:rsidP="008C40FF">
      <w:pPr>
        <w:ind w:left="900" w:hanging="450"/>
        <w:rPr>
          <w:rFonts w:ascii="Calibri" w:eastAsia="Calibri" w:hAnsi="Calibri" w:cs="Arial"/>
          <w:szCs w:val="28"/>
        </w:rPr>
      </w:pPr>
      <w:proofErr w:type="spellStart"/>
      <w:r w:rsidRPr="00D15AF2">
        <w:rPr>
          <w:rFonts w:ascii="Calibri" w:eastAsia="Calibri" w:hAnsi="Calibri" w:cs="Arial"/>
          <w:szCs w:val="28"/>
        </w:rPr>
        <w:t>i</w:t>
      </w:r>
      <w:proofErr w:type="spellEnd"/>
      <w:r w:rsidRPr="00D15AF2">
        <w:rPr>
          <w:rFonts w:ascii="Calibri" w:eastAsia="Calibri" w:hAnsi="Calibri" w:cs="Arial"/>
          <w:szCs w:val="28"/>
        </w:rPr>
        <w:t>.</w:t>
      </w:r>
      <w:r w:rsidRPr="00D15AF2">
        <w:rPr>
          <w:rFonts w:ascii="Calibri" w:eastAsia="Calibri" w:hAnsi="Calibri" w:cs="Arial"/>
          <w:szCs w:val="28"/>
        </w:rPr>
        <w:tab/>
        <w:t>Time period is independent of the amplitude.</w:t>
      </w:r>
    </w:p>
    <w:p w:rsidR="00D15AF2" w:rsidRPr="00D15AF2" w:rsidRDefault="00D15AF2" w:rsidP="008C40FF">
      <w:pPr>
        <w:ind w:left="900" w:hanging="450"/>
        <w:rPr>
          <w:rFonts w:ascii="Calibri" w:eastAsia="Calibri" w:hAnsi="Calibri" w:cs="Arial"/>
          <w:szCs w:val="28"/>
        </w:rPr>
      </w:pPr>
      <w:r w:rsidRPr="00D15AF2">
        <w:rPr>
          <w:rFonts w:ascii="Calibri" w:eastAsia="Calibri" w:hAnsi="Calibri" w:cs="Arial"/>
          <w:szCs w:val="28"/>
        </w:rPr>
        <w:t>ii.</w:t>
      </w:r>
      <w:r w:rsidRPr="00D15AF2">
        <w:rPr>
          <w:rFonts w:ascii="Calibri" w:eastAsia="Calibri" w:hAnsi="Calibri" w:cs="Arial"/>
          <w:szCs w:val="28"/>
        </w:rPr>
        <w:tab/>
        <w:t>Time period is independent of its mass or density of the bob.</w:t>
      </w:r>
    </w:p>
    <w:p w:rsidR="00D15AF2" w:rsidRPr="00D15AF2" w:rsidRDefault="00D15AF2" w:rsidP="008C40FF">
      <w:pPr>
        <w:ind w:left="900" w:hanging="450"/>
        <w:rPr>
          <w:rFonts w:ascii="Calibri" w:eastAsia="Calibri" w:hAnsi="Calibri" w:cs="Arial"/>
          <w:szCs w:val="28"/>
        </w:rPr>
      </w:pPr>
      <w:r w:rsidRPr="00D15AF2">
        <w:rPr>
          <w:rFonts w:ascii="Calibri" w:eastAsia="Calibri" w:hAnsi="Calibri" w:cs="Arial"/>
          <w:szCs w:val="28"/>
        </w:rPr>
        <w:t>iii.</w:t>
      </w:r>
      <w:r w:rsidRPr="00D15AF2">
        <w:rPr>
          <w:rFonts w:ascii="Calibri" w:eastAsia="Calibri" w:hAnsi="Calibri" w:cs="Arial"/>
          <w:szCs w:val="28"/>
        </w:rPr>
        <w:tab/>
        <w:t>Time period is directly proportional to the square root of its length.</w:t>
      </w:r>
    </w:p>
    <w:p w:rsidR="00D15AF2" w:rsidRPr="00D15AF2" w:rsidRDefault="00D15AF2" w:rsidP="008C40FF">
      <w:pPr>
        <w:numPr>
          <w:ilvl w:val="1"/>
          <w:numId w:val="1"/>
        </w:numPr>
        <w:tabs>
          <w:tab w:val="clear" w:pos="1440"/>
        </w:tabs>
        <w:ind w:left="450" w:hanging="450"/>
        <w:rPr>
          <w:rFonts w:ascii="Calibri" w:eastAsia="Calibri" w:hAnsi="Calibri" w:cs="Arial"/>
          <w:szCs w:val="28"/>
        </w:rPr>
      </w:pPr>
      <w:r w:rsidRPr="00D15AF2">
        <w:rPr>
          <w:rFonts w:ascii="Calibri" w:eastAsia="Calibri" w:hAnsi="Calibri" w:cs="Arial"/>
          <w:szCs w:val="28"/>
        </w:rPr>
        <w:t>To find the moment of inertia of a fly- wheel.</w:t>
      </w:r>
    </w:p>
    <w:p w:rsidR="00D15AF2" w:rsidRPr="00D15AF2" w:rsidRDefault="00D15AF2" w:rsidP="008C40FF">
      <w:pPr>
        <w:numPr>
          <w:ilvl w:val="1"/>
          <w:numId w:val="1"/>
        </w:numPr>
        <w:tabs>
          <w:tab w:val="clear" w:pos="1440"/>
        </w:tabs>
        <w:ind w:left="450" w:hanging="450"/>
        <w:rPr>
          <w:rFonts w:ascii="Calibri" w:eastAsia="Calibri" w:hAnsi="Calibri" w:cs="Arial"/>
          <w:szCs w:val="28"/>
        </w:rPr>
      </w:pPr>
      <w:r w:rsidRPr="00D15AF2">
        <w:rPr>
          <w:rFonts w:ascii="Calibri" w:eastAsia="Calibri" w:hAnsi="Calibri" w:cs="Arial"/>
          <w:szCs w:val="28"/>
        </w:rPr>
        <w:t xml:space="preserve">Determination of frequency of A.C. by </w:t>
      </w:r>
      <w:proofErr w:type="spellStart"/>
      <w:r w:rsidRPr="00D15AF2">
        <w:rPr>
          <w:rFonts w:ascii="Calibri" w:eastAsia="Calibri" w:hAnsi="Calibri" w:cs="Arial"/>
          <w:szCs w:val="28"/>
        </w:rPr>
        <w:t>Melde’s</w:t>
      </w:r>
      <w:proofErr w:type="spellEnd"/>
      <w:r w:rsidRPr="00D15AF2">
        <w:rPr>
          <w:rFonts w:ascii="Calibri" w:eastAsia="Calibri" w:hAnsi="Calibri" w:cs="Arial"/>
          <w:szCs w:val="28"/>
        </w:rPr>
        <w:t xml:space="preserve"> apparatus/electric </w:t>
      </w:r>
      <w:proofErr w:type="spellStart"/>
      <w:r w:rsidRPr="00D15AF2">
        <w:rPr>
          <w:rFonts w:ascii="Calibri" w:eastAsia="Calibri" w:hAnsi="Calibri" w:cs="Arial"/>
          <w:szCs w:val="28"/>
        </w:rPr>
        <w:t>sonometer</w:t>
      </w:r>
      <w:proofErr w:type="spellEnd"/>
      <w:r w:rsidRPr="00D15AF2">
        <w:rPr>
          <w:rFonts w:ascii="Calibri" w:eastAsia="Calibri" w:hAnsi="Calibri" w:cs="Arial"/>
          <w:szCs w:val="28"/>
        </w:rPr>
        <w:t>.</w:t>
      </w:r>
    </w:p>
    <w:p w:rsidR="00D15AF2" w:rsidRPr="00D15AF2" w:rsidRDefault="00D15AF2" w:rsidP="008C40FF">
      <w:pPr>
        <w:numPr>
          <w:ilvl w:val="1"/>
          <w:numId w:val="1"/>
        </w:numPr>
        <w:tabs>
          <w:tab w:val="clear" w:pos="1440"/>
        </w:tabs>
        <w:ind w:left="450" w:hanging="450"/>
        <w:rPr>
          <w:rFonts w:ascii="Calibri" w:eastAsia="Calibri" w:hAnsi="Calibri" w:cs="Arial"/>
          <w:szCs w:val="28"/>
        </w:rPr>
      </w:pPr>
      <w:r w:rsidRPr="00D15AF2">
        <w:rPr>
          <w:rFonts w:ascii="Calibri" w:eastAsia="Calibri" w:hAnsi="Calibri" w:cs="Arial"/>
          <w:szCs w:val="28"/>
        </w:rPr>
        <w:t xml:space="preserve">Investigation of the laws of vibration of stretched strings by </w:t>
      </w:r>
      <w:proofErr w:type="spellStart"/>
      <w:r w:rsidRPr="00D15AF2">
        <w:rPr>
          <w:rFonts w:ascii="Calibri" w:eastAsia="Calibri" w:hAnsi="Calibri" w:cs="Arial"/>
          <w:szCs w:val="28"/>
        </w:rPr>
        <w:t>sonometer</w:t>
      </w:r>
      <w:proofErr w:type="spellEnd"/>
      <w:r w:rsidRPr="00D15AF2">
        <w:rPr>
          <w:rFonts w:ascii="Calibri" w:eastAsia="Calibri" w:hAnsi="Calibri" w:cs="Arial"/>
          <w:szCs w:val="28"/>
        </w:rPr>
        <w:t xml:space="preserve"> or electromagnetic method.</w:t>
      </w:r>
    </w:p>
    <w:p w:rsidR="00D15AF2" w:rsidRPr="00D15AF2" w:rsidRDefault="00D15AF2" w:rsidP="008C40FF">
      <w:pPr>
        <w:numPr>
          <w:ilvl w:val="1"/>
          <w:numId w:val="1"/>
        </w:numPr>
        <w:tabs>
          <w:tab w:val="clear" w:pos="1440"/>
        </w:tabs>
        <w:ind w:left="450" w:hanging="450"/>
        <w:rPr>
          <w:rFonts w:ascii="Calibri" w:eastAsia="Calibri" w:hAnsi="Calibri" w:cs="Arial"/>
          <w:szCs w:val="28"/>
        </w:rPr>
      </w:pPr>
      <w:r w:rsidRPr="00D15AF2">
        <w:rPr>
          <w:rFonts w:ascii="Calibri" w:eastAsia="Calibri" w:hAnsi="Calibri" w:cs="Arial"/>
          <w:szCs w:val="28"/>
        </w:rPr>
        <w:t>To determine the focal length of a convex lens by displacement method.</w:t>
      </w:r>
    </w:p>
    <w:p w:rsidR="00D15AF2" w:rsidRPr="00D15AF2" w:rsidRDefault="00D15AF2" w:rsidP="008C40FF">
      <w:pPr>
        <w:numPr>
          <w:ilvl w:val="1"/>
          <w:numId w:val="1"/>
        </w:numPr>
        <w:tabs>
          <w:tab w:val="clear" w:pos="1440"/>
        </w:tabs>
        <w:ind w:left="450" w:hanging="450"/>
        <w:rPr>
          <w:rFonts w:ascii="Calibri" w:eastAsia="Calibri" w:hAnsi="Calibri" w:cs="Arial"/>
          <w:szCs w:val="28"/>
        </w:rPr>
      </w:pPr>
      <w:r w:rsidRPr="00D15AF2">
        <w:rPr>
          <w:rFonts w:ascii="Calibri" w:eastAsia="Calibri" w:hAnsi="Calibri" w:cs="Arial"/>
          <w:szCs w:val="28"/>
        </w:rPr>
        <w:t>To determine the focal length of a concave lens using</w:t>
      </w:r>
    </w:p>
    <w:p w:rsidR="00D15AF2" w:rsidRPr="00D15AF2" w:rsidRDefault="00D15AF2" w:rsidP="008C40FF">
      <w:pPr>
        <w:tabs>
          <w:tab w:val="left" w:pos="1309"/>
        </w:tabs>
        <w:ind w:left="450" w:hanging="450"/>
        <w:rPr>
          <w:rFonts w:ascii="Calibri" w:eastAsia="Calibri" w:hAnsi="Calibri" w:cs="Arial"/>
          <w:szCs w:val="28"/>
        </w:rPr>
      </w:pPr>
      <w:r w:rsidRPr="00D15AF2">
        <w:rPr>
          <w:rFonts w:ascii="Calibri" w:eastAsia="Calibri" w:hAnsi="Calibri" w:cs="Arial"/>
          <w:szCs w:val="28"/>
        </w:rPr>
        <w:tab/>
      </w:r>
      <w:proofErr w:type="spellStart"/>
      <w:r w:rsidRPr="00D15AF2">
        <w:rPr>
          <w:rFonts w:ascii="Calibri" w:eastAsia="Calibri" w:hAnsi="Calibri" w:cs="Arial"/>
          <w:szCs w:val="28"/>
        </w:rPr>
        <w:t>i</w:t>
      </w:r>
      <w:proofErr w:type="spellEnd"/>
      <w:r w:rsidRPr="00D15AF2">
        <w:rPr>
          <w:rFonts w:ascii="Calibri" w:eastAsia="Calibri" w:hAnsi="Calibri" w:cs="Arial"/>
          <w:szCs w:val="28"/>
        </w:rPr>
        <w:t>.</w:t>
      </w:r>
      <w:r w:rsidRPr="00D15AF2">
        <w:rPr>
          <w:rFonts w:ascii="Calibri" w:eastAsia="Calibri" w:hAnsi="Calibri" w:cs="Arial"/>
          <w:szCs w:val="28"/>
        </w:rPr>
        <w:tab/>
      </w:r>
      <w:r w:rsidRPr="00D15AF2">
        <w:rPr>
          <w:rFonts w:ascii="Calibri" w:eastAsia="Calibri" w:hAnsi="Calibri" w:cs="Arial"/>
          <w:szCs w:val="28"/>
        </w:rPr>
        <w:tab/>
        <w:t>Concave mirror</w:t>
      </w:r>
      <w:r w:rsidRPr="00D15AF2">
        <w:rPr>
          <w:rFonts w:ascii="Calibri" w:eastAsia="Calibri" w:hAnsi="Calibri" w:cs="Arial"/>
          <w:szCs w:val="28"/>
        </w:rPr>
        <w:tab/>
        <w:t>ii.</w:t>
      </w:r>
      <w:r w:rsidRPr="00D15AF2">
        <w:rPr>
          <w:rFonts w:ascii="Calibri" w:eastAsia="Calibri" w:hAnsi="Calibri" w:cs="Arial"/>
          <w:szCs w:val="28"/>
        </w:rPr>
        <w:tab/>
        <w:t>Convex lens</w:t>
      </w:r>
    </w:p>
    <w:p w:rsidR="00D15AF2" w:rsidRPr="00D15AF2" w:rsidRDefault="00D15AF2" w:rsidP="008C40FF">
      <w:pPr>
        <w:numPr>
          <w:ilvl w:val="1"/>
          <w:numId w:val="1"/>
        </w:numPr>
        <w:tabs>
          <w:tab w:val="clear" w:pos="1440"/>
        </w:tabs>
        <w:ind w:left="450" w:hanging="450"/>
        <w:rPr>
          <w:rFonts w:ascii="Calibri" w:eastAsia="Calibri" w:hAnsi="Calibri" w:cs="Arial"/>
          <w:szCs w:val="28"/>
        </w:rPr>
      </w:pPr>
      <w:r w:rsidRPr="00D15AF2">
        <w:rPr>
          <w:rFonts w:ascii="Calibri" w:eastAsia="Calibri" w:hAnsi="Calibri" w:cs="Arial"/>
          <w:szCs w:val="28"/>
        </w:rPr>
        <w:t>Setting up a telescope and determination of its magnifying power and length.</w:t>
      </w:r>
    </w:p>
    <w:p w:rsidR="00D15AF2" w:rsidRPr="00D15AF2" w:rsidRDefault="00D15AF2" w:rsidP="008C40FF">
      <w:pPr>
        <w:numPr>
          <w:ilvl w:val="1"/>
          <w:numId w:val="1"/>
        </w:numPr>
        <w:tabs>
          <w:tab w:val="clear" w:pos="1440"/>
        </w:tabs>
        <w:ind w:left="450" w:hanging="450"/>
        <w:rPr>
          <w:rFonts w:ascii="Calibri" w:eastAsia="Calibri" w:hAnsi="Calibri" w:cs="Arial"/>
          <w:szCs w:val="28"/>
        </w:rPr>
      </w:pPr>
      <w:r w:rsidRPr="00D15AF2">
        <w:rPr>
          <w:rFonts w:ascii="Calibri" w:eastAsia="Calibri" w:hAnsi="Calibri" w:cs="Arial"/>
          <w:szCs w:val="28"/>
        </w:rPr>
        <w:t xml:space="preserve">To find the coefficient of linear expansion of the material of a rod by </w:t>
      </w:r>
      <w:proofErr w:type="spellStart"/>
      <w:r w:rsidRPr="00D15AF2">
        <w:rPr>
          <w:rFonts w:ascii="Calibri" w:eastAsia="Calibri" w:hAnsi="Calibri" w:cs="Arial"/>
          <w:szCs w:val="28"/>
        </w:rPr>
        <w:t>Pullinger’s</w:t>
      </w:r>
      <w:proofErr w:type="spellEnd"/>
      <w:r w:rsidRPr="00D15AF2">
        <w:rPr>
          <w:rFonts w:ascii="Calibri" w:eastAsia="Calibri" w:hAnsi="Calibri" w:cs="Arial"/>
          <w:szCs w:val="28"/>
        </w:rPr>
        <w:t xml:space="preserve"> apparatus.</w:t>
      </w:r>
    </w:p>
    <w:p w:rsidR="00D15AF2" w:rsidRPr="00D15AF2" w:rsidRDefault="00D15AF2" w:rsidP="008C40FF">
      <w:pPr>
        <w:numPr>
          <w:ilvl w:val="1"/>
          <w:numId w:val="1"/>
        </w:numPr>
        <w:tabs>
          <w:tab w:val="clear" w:pos="1440"/>
        </w:tabs>
        <w:ind w:left="450" w:hanging="450"/>
        <w:rPr>
          <w:rFonts w:ascii="Calibri" w:eastAsia="Calibri" w:hAnsi="Calibri" w:cs="Arial"/>
          <w:szCs w:val="28"/>
        </w:rPr>
      </w:pPr>
      <w:r w:rsidRPr="00D15AF2">
        <w:rPr>
          <w:rFonts w:ascii="Calibri" w:eastAsia="Calibri" w:hAnsi="Calibri" w:cs="Arial"/>
          <w:szCs w:val="28"/>
        </w:rPr>
        <w:t xml:space="preserve">To measure the mechanical equivalent of heat by electrical method. </w:t>
      </w:r>
    </w:p>
    <w:p w:rsidR="00D15AF2" w:rsidRPr="00D15AF2" w:rsidRDefault="00D15AF2" w:rsidP="00340B4A">
      <w:pPr>
        <w:rPr>
          <w:rFonts w:ascii="Calibri" w:eastAsia="Calibri" w:hAnsi="Calibri" w:cs="Arial"/>
          <w:szCs w:val="28"/>
        </w:rPr>
      </w:pPr>
    </w:p>
    <w:p w:rsidR="00340B4A" w:rsidRPr="004D53FF" w:rsidRDefault="004D53FF" w:rsidP="00134774">
      <w:pPr>
        <w:rPr>
          <w:rFonts w:asciiTheme="minorHAnsi" w:hAnsiTheme="minorHAnsi"/>
          <w:b/>
          <w:bCs/>
          <w:szCs w:val="28"/>
          <w:lang w:val="en-GB"/>
        </w:rPr>
      </w:pPr>
      <w:r w:rsidRPr="004D53FF">
        <w:rPr>
          <w:rFonts w:asciiTheme="minorHAnsi" w:hAnsiTheme="minorHAnsi"/>
          <w:b/>
          <w:bCs/>
          <w:szCs w:val="28"/>
          <w:lang w:val="en-GB"/>
        </w:rPr>
        <w:t>Section-B</w:t>
      </w:r>
    </w:p>
    <w:p w:rsidR="00340B4A" w:rsidRPr="00134774" w:rsidRDefault="00340B4A" w:rsidP="00D3621D">
      <w:pPr>
        <w:numPr>
          <w:ilvl w:val="0"/>
          <w:numId w:val="2"/>
        </w:numPr>
        <w:tabs>
          <w:tab w:val="clear" w:pos="1275"/>
        </w:tabs>
        <w:ind w:left="450" w:hanging="450"/>
        <w:rPr>
          <w:rFonts w:asciiTheme="minorHAnsi" w:hAnsiTheme="minorHAnsi"/>
          <w:szCs w:val="28"/>
        </w:rPr>
      </w:pPr>
      <w:r w:rsidRPr="00134774">
        <w:rPr>
          <w:rFonts w:asciiTheme="minorHAnsi" w:hAnsiTheme="minorHAnsi"/>
          <w:szCs w:val="28"/>
        </w:rPr>
        <w:t xml:space="preserve">To find the resistance of a wire by slide wire bridge </w:t>
      </w:r>
    </w:p>
    <w:p w:rsidR="00340B4A" w:rsidRPr="00134774" w:rsidRDefault="00340B4A" w:rsidP="004D53FF">
      <w:pPr>
        <w:numPr>
          <w:ilvl w:val="0"/>
          <w:numId w:val="2"/>
        </w:numPr>
        <w:tabs>
          <w:tab w:val="clear" w:pos="1275"/>
        </w:tabs>
        <w:ind w:left="450" w:hanging="450"/>
        <w:rPr>
          <w:rFonts w:asciiTheme="minorHAnsi" w:hAnsiTheme="minorHAnsi"/>
          <w:szCs w:val="28"/>
        </w:rPr>
      </w:pPr>
      <w:r w:rsidRPr="00134774">
        <w:rPr>
          <w:rFonts w:asciiTheme="minorHAnsi" w:hAnsiTheme="minorHAnsi"/>
          <w:szCs w:val="28"/>
        </w:rPr>
        <w:t xml:space="preserve">To find the resistance of a Galvanometer by half deflection method </w:t>
      </w:r>
    </w:p>
    <w:p w:rsidR="00340B4A" w:rsidRPr="00134774" w:rsidRDefault="00340B4A" w:rsidP="004D53FF">
      <w:pPr>
        <w:numPr>
          <w:ilvl w:val="0"/>
          <w:numId w:val="2"/>
        </w:numPr>
        <w:tabs>
          <w:tab w:val="clear" w:pos="1275"/>
        </w:tabs>
        <w:ind w:left="450" w:hanging="450"/>
        <w:rPr>
          <w:rFonts w:asciiTheme="minorHAnsi" w:hAnsiTheme="minorHAnsi"/>
          <w:szCs w:val="28"/>
        </w:rPr>
      </w:pPr>
      <w:r w:rsidRPr="00134774">
        <w:rPr>
          <w:rFonts w:asciiTheme="minorHAnsi" w:hAnsiTheme="minorHAnsi"/>
          <w:szCs w:val="28"/>
        </w:rPr>
        <w:t xml:space="preserve">To find the resistance of a voltmeter by drawing graph between R and I/V </w:t>
      </w:r>
    </w:p>
    <w:p w:rsidR="00340B4A" w:rsidRPr="00134774" w:rsidRDefault="00340B4A" w:rsidP="004D53FF">
      <w:pPr>
        <w:numPr>
          <w:ilvl w:val="0"/>
          <w:numId w:val="2"/>
        </w:numPr>
        <w:tabs>
          <w:tab w:val="clear" w:pos="1275"/>
        </w:tabs>
        <w:ind w:left="450" w:hanging="450"/>
        <w:rPr>
          <w:rFonts w:asciiTheme="minorHAnsi" w:hAnsiTheme="minorHAnsi"/>
          <w:szCs w:val="28"/>
        </w:rPr>
      </w:pPr>
      <w:r w:rsidRPr="00134774">
        <w:rPr>
          <w:rFonts w:asciiTheme="minorHAnsi" w:hAnsiTheme="minorHAnsi"/>
          <w:szCs w:val="28"/>
        </w:rPr>
        <w:t xml:space="preserve">Variation of resistance of </w:t>
      </w:r>
      <w:proofErr w:type="spellStart"/>
      <w:r w:rsidRPr="00134774">
        <w:rPr>
          <w:rFonts w:asciiTheme="minorHAnsi" w:hAnsiTheme="minorHAnsi"/>
          <w:szCs w:val="28"/>
        </w:rPr>
        <w:t>thermister</w:t>
      </w:r>
      <w:proofErr w:type="spellEnd"/>
      <w:r w:rsidRPr="00134774">
        <w:rPr>
          <w:rFonts w:asciiTheme="minorHAnsi" w:hAnsiTheme="minorHAnsi"/>
          <w:szCs w:val="28"/>
        </w:rPr>
        <w:t xml:space="preserve"> with temperature </w:t>
      </w:r>
    </w:p>
    <w:p w:rsidR="00340B4A" w:rsidRPr="00134774" w:rsidRDefault="00340B4A" w:rsidP="004D53FF">
      <w:pPr>
        <w:numPr>
          <w:ilvl w:val="0"/>
          <w:numId w:val="2"/>
        </w:numPr>
        <w:tabs>
          <w:tab w:val="clear" w:pos="1275"/>
        </w:tabs>
        <w:ind w:left="450" w:hanging="450"/>
        <w:rPr>
          <w:rFonts w:asciiTheme="minorHAnsi" w:hAnsiTheme="minorHAnsi"/>
          <w:szCs w:val="28"/>
        </w:rPr>
      </w:pPr>
      <w:r w:rsidRPr="00134774">
        <w:rPr>
          <w:rFonts w:asciiTheme="minorHAnsi" w:hAnsiTheme="minorHAnsi"/>
          <w:szCs w:val="28"/>
        </w:rPr>
        <w:t xml:space="preserve">To find the internal resistance of a cell using a Potentiometer </w:t>
      </w:r>
    </w:p>
    <w:p w:rsidR="00340B4A" w:rsidRPr="00134774" w:rsidRDefault="00340B4A" w:rsidP="004D53FF">
      <w:pPr>
        <w:numPr>
          <w:ilvl w:val="0"/>
          <w:numId w:val="2"/>
        </w:numPr>
        <w:tabs>
          <w:tab w:val="clear" w:pos="1275"/>
        </w:tabs>
        <w:ind w:left="450" w:hanging="450"/>
        <w:rPr>
          <w:rFonts w:asciiTheme="minorHAnsi" w:hAnsiTheme="minorHAnsi"/>
          <w:szCs w:val="28"/>
        </w:rPr>
      </w:pPr>
      <w:r w:rsidRPr="00134774">
        <w:rPr>
          <w:rFonts w:asciiTheme="minorHAnsi" w:hAnsiTheme="minorHAnsi"/>
          <w:szCs w:val="28"/>
        </w:rPr>
        <w:t xml:space="preserve">To determine the </w:t>
      </w:r>
      <w:proofErr w:type="spellStart"/>
      <w:r w:rsidRPr="00134774">
        <w:rPr>
          <w:rFonts w:asciiTheme="minorHAnsi" w:hAnsiTheme="minorHAnsi"/>
          <w:szCs w:val="28"/>
        </w:rPr>
        <w:t>e.m.f</w:t>
      </w:r>
      <w:proofErr w:type="spellEnd"/>
      <w:r w:rsidRPr="00134774">
        <w:rPr>
          <w:rFonts w:asciiTheme="minorHAnsi" w:hAnsiTheme="minorHAnsi"/>
          <w:szCs w:val="28"/>
        </w:rPr>
        <w:t xml:space="preserve"> of a cell using Potentiometer </w:t>
      </w:r>
    </w:p>
    <w:p w:rsidR="00340B4A" w:rsidRPr="00134774" w:rsidRDefault="00340B4A" w:rsidP="004D53FF">
      <w:pPr>
        <w:numPr>
          <w:ilvl w:val="0"/>
          <w:numId w:val="2"/>
        </w:numPr>
        <w:tabs>
          <w:tab w:val="clear" w:pos="1275"/>
        </w:tabs>
        <w:ind w:left="450" w:hanging="450"/>
        <w:rPr>
          <w:rFonts w:asciiTheme="minorHAnsi" w:hAnsiTheme="minorHAnsi"/>
          <w:szCs w:val="28"/>
        </w:rPr>
      </w:pPr>
      <w:r w:rsidRPr="00134774">
        <w:rPr>
          <w:rFonts w:asciiTheme="minorHAnsi" w:hAnsiTheme="minorHAnsi"/>
          <w:szCs w:val="28"/>
        </w:rPr>
        <w:t xml:space="preserve">Variation of magnetic field along the axis of a circular coil </w:t>
      </w:r>
    </w:p>
    <w:p w:rsidR="00340B4A" w:rsidRPr="00134774" w:rsidRDefault="00340B4A" w:rsidP="004D53FF">
      <w:pPr>
        <w:numPr>
          <w:ilvl w:val="0"/>
          <w:numId w:val="2"/>
        </w:numPr>
        <w:tabs>
          <w:tab w:val="clear" w:pos="1275"/>
        </w:tabs>
        <w:ind w:left="450" w:hanging="450"/>
        <w:rPr>
          <w:rFonts w:asciiTheme="minorHAnsi" w:hAnsiTheme="minorHAnsi"/>
          <w:szCs w:val="28"/>
        </w:rPr>
      </w:pPr>
      <w:r w:rsidRPr="00134774">
        <w:rPr>
          <w:rFonts w:asciiTheme="minorHAnsi" w:hAnsiTheme="minorHAnsi"/>
          <w:szCs w:val="28"/>
        </w:rPr>
        <w:t xml:space="preserve">Charging and discharging of a capacitor and to measure time constant </w:t>
      </w:r>
    </w:p>
    <w:p w:rsidR="00340B4A" w:rsidRPr="00134774" w:rsidRDefault="00340B4A" w:rsidP="004D53FF">
      <w:pPr>
        <w:numPr>
          <w:ilvl w:val="0"/>
          <w:numId w:val="2"/>
        </w:numPr>
        <w:tabs>
          <w:tab w:val="clear" w:pos="1275"/>
        </w:tabs>
        <w:ind w:left="450" w:hanging="450"/>
        <w:rPr>
          <w:rFonts w:asciiTheme="minorHAnsi" w:hAnsiTheme="minorHAnsi"/>
          <w:szCs w:val="28"/>
        </w:rPr>
      </w:pPr>
      <w:r w:rsidRPr="00134774">
        <w:rPr>
          <w:rFonts w:asciiTheme="minorHAnsi" w:hAnsiTheme="minorHAnsi"/>
          <w:szCs w:val="28"/>
        </w:rPr>
        <w:t xml:space="preserve">Relation between current and capacitance when different capacitors are used in A.C. circuit </w:t>
      </w:r>
    </w:p>
    <w:p w:rsidR="00340B4A" w:rsidRPr="00134774" w:rsidRDefault="00340B4A" w:rsidP="004D53FF">
      <w:pPr>
        <w:numPr>
          <w:ilvl w:val="0"/>
          <w:numId w:val="2"/>
        </w:numPr>
        <w:tabs>
          <w:tab w:val="clear" w:pos="1275"/>
        </w:tabs>
        <w:ind w:left="450" w:hanging="450"/>
        <w:rPr>
          <w:rFonts w:asciiTheme="minorHAnsi" w:hAnsiTheme="minorHAnsi"/>
          <w:szCs w:val="28"/>
        </w:rPr>
      </w:pPr>
      <w:r w:rsidRPr="00134774">
        <w:rPr>
          <w:rFonts w:asciiTheme="minorHAnsi" w:hAnsiTheme="minorHAnsi"/>
          <w:szCs w:val="28"/>
        </w:rPr>
        <w:t xml:space="preserve">Characteristics of a semi-conductor diode and calculation of forward and reverse current resistance </w:t>
      </w:r>
    </w:p>
    <w:p w:rsidR="00340B4A" w:rsidRPr="00134774" w:rsidRDefault="00340B4A" w:rsidP="004D53FF">
      <w:pPr>
        <w:numPr>
          <w:ilvl w:val="0"/>
          <w:numId w:val="2"/>
        </w:numPr>
        <w:tabs>
          <w:tab w:val="clear" w:pos="1275"/>
        </w:tabs>
        <w:ind w:left="450" w:hanging="450"/>
        <w:rPr>
          <w:rFonts w:asciiTheme="minorHAnsi" w:hAnsiTheme="minorHAnsi"/>
          <w:szCs w:val="28"/>
        </w:rPr>
      </w:pPr>
      <w:r w:rsidRPr="00134774">
        <w:rPr>
          <w:rFonts w:asciiTheme="minorHAnsi" w:hAnsiTheme="minorHAnsi"/>
          <w:szCs w:val="28"/>
        </w:rPr>
        <w:t xml:space="preserve">Characteristics of a N.P.N. transistor </w:t>
      </w:r>
    </w:p>
    <w:p w:rsidR="00340B4A" w:rsidRPr="00134774" w:rsidRDefault="00340B4A" w:rsidP="004D53FF">
      <w:pPr>
        <w:numPr>
          <w:ilvl w:val="0"/>
          <w:numId w:val="2"/>
        </w:numPr>
        <w:tabs>
          <w:tab w:val="clear" w:pos="1275"/>
        </w:tabs>
        <w:ind w:left="450" w:hanging="450"/>
        <w:rPr>
          <w:rFonts w:asciiTheme="minorHAnsi" w:hAnsiTheme="minorHAnsi"/>
          <w:szCs w:val="28"/>
        </w:rPr>
      </w:pPr>
      <w:r w:rsidRPr="00134774">
        <w:rPr>
          <w:rFonts w:asciiTheme="minorHAnsi" w:hAnsiTheme="minorHAnsi"/>
          <w:szCs w:val="28"/>
        </w:rPr>
        <w:t xml:space="preserve">Study of the variation of electric current with intensity of light using a photocell </w:t>
      </w:r>
    </w:p>
    <w:p w:rsidR="00340B4A" w:rsidRPr="00134774" w:rsidRDefault="00340B4A" w:rsidP="004D53FF">
      <w:pPr>
        <w:numPr>
          <w:ilvl w:val="0"/>
          <w:numId w:val="2"/>
        </w:numPr>
        <w:tabs>
          <w:tab w:val="clear" w:pos="1275"/>
        </w:tabs>
        <w:ind w:left="450" w:hanging="450"/>
        <w:rPr>
          <w:rFonts w:asciiTheme="minorHAnsi" w:hAnsiTheme="minorHAnsi"/>
          <w:szCs w:val="28"/>
        </w:rPr>
      </w:pPr>
      <w:r w:rsidRPr="00134774">
        <w:rPr>
          <w:rFonts w:asciiTheme="minorHAnsi" w:hAnsiTheme="minorHAnsi"/>
          <w:szCs w:val="28"/>
        </w:rPr>
        <w:t xml:space="preserve">To make burglar alarm using </w:t>
      </w:r>
      <w:r w:rsidR="00421192" w:rsidRPr="00134774">
        <w:rPr>
          <w:rFonts w:asciiTheme="minorHAnsi" w:hAnsiTheme="minorHAnsi"/>
          <w:szCs w:val="28"/>
        </w:rPr>
        <w:t>logic</w:t>
      </w:r>
      <w:r w:rsidRPr="00134774">
        <w:rPr>
          <w:rFonts w:asciiTheme="minorHAnsi" w:hAnsiTheme="minorHAnsi"/>
          <w:szCs w:val="28"/>
        </w:rPr>
        <w:t xml:space="preserve"> gate </w:t>
      </w:r>
    </w:p>
    <w:p w:rsidR="00340B4A" w:rsidRPr="00134774" w:rsidRDefault="00340B4A" w:rsidP="004D53FF">
      <w:pPr>
        <w:numPr>
          <w:ilvl w:val="0"/>
          <w:numId w:val="2"/>
        </w:numPr>
        <w:tabs>
          <w:tab w:val="clear" w:pos="1275"/>
        </w:tabs>
        <w:ind w:left="450" w:hanging="450"/>
        <w:rPr>
          <w:rFonts w:asciiTheme="minorHAnsi" w:hAnsiTheme="minorHAnsi"/>
          <w:szCs w:val="28"/>
        </w:rPr>
      </w:pPr>
      <w:r w:rsidRPr="00134774">
        <w:rPr>
          <w:rFonts w:asciiTheme="minorHAnsi" w:hAnsiTheme="minorHAnsi"/>
          <w:szCs w:val="28"/>
        </w:rPr>
        <w:t xml:space="preserve">Determination of high resistance by Neon flash lamp </w:t>
      </w:r>
    </w:p>
    <w:p w:rsidR="00340B4A" w:rsidRPr="00134774" w:rsidRDefault="00340B4A" w:rsidP="00134774">
      <w:pPr>
        <w:rPr>
          <w:rFonts w:asciiTheme="minorHAnsi" w:hAnsiTheme="minorHAnsi"/>
          <w:szCs w:val="28"/>
        </w:rPr>
      </w:pPr>
    </w:p>
    <w:p w:rsidR="00340B4A" w:rsidRPr="00134774" w:rsidRDefault="00340B4A" w:rsidP="00134774">
      <w:pPr>
        <w:ind w:left="720" w:hanging="720"/>
        <w:rPr>
          <w:rFonts w:asciiTheme="minorHAnsi" w:hAnsiTheme="minorHAnsi"/>
          <w:szCs w:val="28"/>
        </w:rPr>
      </w:pPr>
      <w:r w:rsidRPr="00134774">
        <w:rPr>
          <w:rFonts w:asciiTheme="minorHAnsi" w:hAnsiTheme="minorHAnsi"/>
          <w:b/>
          <w:bCs/>
          <w:szCs w:val="28"/>
        </w:rPr>
        <w:t>N.B.</w:t>
      </w:r>
      <w:r w:rsidRPr="00134774">
        <w:rPr>
          <w:rFonts w:asciiTheme="minorHAnsi" w:hAnsiTheme="minorHAnsi"/>
          <w:b/>
          <w:bCs/>
          <w:szCs w:val="28"/>
        </w:rPr>
        <w:tab/>
      </w:r>
      <w:r w:rsidRPr="00134774">
        <w:rPr>
          <w:rFonts w:asciiTheme="minorHAnsi" w:hAnsiTheme="minorHAnsi"/>
          <w:szCs w:val="28"/>
        </w:rPr>
        <w:t xml:space="preserve">Pre-assembled circuits/experimental set up should he discouraged. The students must themselves assemble the electrical/electronic circuits from various components. Use of centimeter graph </w:t>
      </w:r>
      <w:proofErr w:type="gramStart"/>
      <w:r w:rsidRPr="00134774">
        <w:rPr>
          <w:rFonts w:asciiTheme="minorHAnsi" w:hAnsiTheme="minorHAnsi"/>
          <w:szCs w:val="28"/>
        </w:rPr>
        <w:t>be</w:t>
      </w:r>
      <w:proofErr w:type="gramEnd"/>
      <w:r w:rsidRPr="00134774">
        <w:rPr>
          <w:rFonts w:asciiTheme="minorHAnsi" w:hAnsiTheme="minorHAnsi"/>
          <w:szCs w:val="28"/>
        </w:rPr>
        <w:t xml:space="preserve"> made compulsory.</w:t>
      </w:r>
    </w:p>
    <w:p w:rsidR="00B72AC9" w:rsidRPr="00134774" w:rsidRDefault="00B72AC9" w:rsidP="00134774">
      <w:pPr>
        <w:rPr>
          <w:rFonts w:asciiTheme="minorHAnsi" w:hAnsiTheme="minorHAnsi"/>
        </w:rPr>
      </w:pPr>
    </w:p>
    <w:sectPr w:rsidR="00B72AC9" w:rsidRPr="00134774" w:rsidSect="005C2BF1">
      <w:pgSz w:w="12240" w:h="16834" w:code="1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Jameel Noori Nastaleeq">
    <w:panose1 w:val="02000503000000020004"/>
    <w:charset w:val="00"/>
    <w:family w:val="auto"/>
    <w:pitch w:val="variable"/>
    <w:sig w:usb0="80002007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16B80"/>
    <w:multiLevelType w:val="hybridMultilevel"/>
    <w:tmpl w:val="AA6C935C"/>
    <w:lvl w:ilvl="0" w:tplc="2116A85A">
      <w:start w:val="1"/>
      <w:numFmt w:val="upp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D8D628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FAC4F74">
      <w:start w:val="1"/>
      <w:numFmt w:val="lowerRoman"/>
      <w:lvlText w:val="%3)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BD58914A">
      <w:start w:val="2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F1077DD"/>
    <w:multiLevelType w:val="hybridMultilevel"/>
    <w:tmpl w:val="0CB2722E"/>
    <w:lvl w:ilvl="0" w:tplc="030A047A">
      <w:start w:val="11"/>
      <w:numFmt w:val="decimal"/>
      <w:lvlText w:val="%1.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1" w:tplc="B72CBCFE">
      <w:start w:val="1"/>
      <w:numFmt w:val="lowerRoman"/>
      <w:lvlText w:val="%2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D27D59"/>
    <w:rsid w:val="00037FEF"/>
    <w:rsid w:val="00134774"/>
    <w:rsid w:val="00173AA9"/>
    <w:rsid w:val="001C3756"/>
    <w:rsid w:val="001C6550"/>
    <w:rsid w:val="001C6B07"/>
    <w:rsid w:val="00340B4A"/>
    <w:rsid w:val="00363A09"/>
    <w:rsid w:val="003E703D"/>
    <w:rsid w:val="004173A8"/>
    <w:rsid w:val="00421192"/>
    <w:rsid w:val="004D53FF"/>
    <w:rsid w:val="0056137A"/>
    <w:rsid w:val="005C2BF1"/>
    <w:rsid w:val="005D5E00"/>
    <w:rsid w:val="006D66B1"/>
    <w:rsid w:val="007D6CFE"/>
    <w:rsid w:val="00861137"/>
    <w:rsid w:val="008C40FF"/>
    <w:rsid w:val="00972555"/>
    <w:rsid w:val="009938E4"/>
    <w:rsid w:val="009F1181"/>
    <w:rsid w:val="00A2169E"/>
    <w:rsid w:val="00B118E3"/>
    <w:rsid w:val="00B72AC9"/>
    <w:rsid w:val="00B81D9C"/>
    <w:rsid w:val="00BD1B6B"/>
    <w:rsid w:val="00BF5B62"/>
    <w:rsid w:val="00C94143"/>
    <w:rsid w:val="00CD258B"/>
    <w:rsid w:val="00D15AF2"/>
    <w:rsid w:val="00D27D59"/>
    <w:rsid w:val="00D3621D"/>
    <w:rsid w:val="00D52B58"/>
    <w:rsid w:val="00D72F76"/>
    <w:rsid w:val="00D94693"/>
    <w:rsid w:val="00E649A3"/>
    <w:rsid w:val="00E85D10"/>
    <w:rsid w:val="00EC6B93"/>
    <w:rsid w:val="00F41B3E"/>
    <w:rsid w:val="00F4736B"/>
    <w:rsid w:val="00F64F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Jameel Noori Nastaleeq"/>
        <w:sz w:val="24"/>
        <w:szCs w:val="28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7D59"/>
    <w:pPr>
      <w:jc w:val="both"/>
    </w:pPr>
    <w:rPr>
      <w:rFonts w:cstheme="minorBidi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574</Words>
  <Characters>3274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Hussain Bakhsh</dc:creator>
  <cp:lastModifiedBy>Hussain Bakhsh</cp:lastModifiedBy>
  <cp:revision>9</cp:revision>
  <cp:lastPrinted>2015-02-18T05:43:00Z</cp:lastPrinted>
  <dcterms:created xsi:type="dcterms:W3CDTF">2015-02-17T09:13:00Z</dcterms:created>
  <dcterms:modified xsi:type="dcterms:W3CDTF">2015-02-26T08:37:00Z</dcterms:modified>
</cp:coreProperties>
</file>